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7FC" w:rsidRPr="0096240C" w:rsidRDefault="003767FC" w:rsidP="003767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96240C">
        <w:rPr>
          <w:rFonts w:ascii="Times New Roman" w:hAnsi="Times New Roman"/>
          <w:sz w:val="28"/>
          <w:szCs w:val="28"/>
        </w:rPr>
        <w:t xml:space="preserve">Приложение </w:t>
      </w:r>
      <w:r w:rsidR="00D73724">
        <w:rPr>
          <w:rFonts w:ascii="Times New Roman" w:hAnsi="Times New Roman"/>
          <w:sz w:val="28"/>
          <w:szCs w:val="28"/>
        </w:rPr>
        <w:t>8</w:t>
      </w:r>
    </w:p>
    <w:p w:rsidR="003767FC" w:rsidRPr="0096240C" w:rsidRDefault="003767FC" w:rsidP="003767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к решению Думы г. Пыть-Яха</w:t>
      </w:r>
    </w:p>
    <w:p w:rsidR="003767FC" w:rsidRPr="0096240C" w:rsidRDefault="003767FC" w:rsidP="003767F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от __________202</w:t>
      </w:r>
      <w:r>
        <w:rPr>
          <w:rFonts w:ascii="Times New Roman" w:hAnsi="Times New Roman"/>
          <w:sz w:val="28"/>
          <w:szCs w:val="28"/>
        </w:rPr>
        <w:t xml:space="preserve">2 </w:t>
      </w:r>
      <w:r w:rsidRPr="0096240C">
        <w:rPr>
          <w:rFonts w:ascii="Times New Roman" w:hAnsi="Times New Roman"/>
          <w:sz w:val="28"/>
          <w:szCs w:val="28"/>
        </w:rPr>
        <w:t>№ ________</w:t>
      </w:r>
    </w:p>
    <w:p w:rsidR="003767FC" w:rsidRDefault="003767FC" w:rsidP="009B7476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:rsidR="00982EBA" w:rsidRDefault="00662169" w:rsidP="009B7476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9624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982EBA" w:rsidRPr="00E016B4">
        <w:rPr>
          <w:rFonts w:ascii="Times New Roman" w:hAnsi="Times New Roman"/>
          <w:sz w:val="28"/>
          <w:szCs w:val="24"/>
        </w:rPr>
        <w:t>Приложение 1</w:t>
      </w:r>
      <w:r w:rsidR="00982EBA">
        <w:rPr>
          <w:rFonts w:ascii="Times New Roman" w:hAnsi="Times New Roman"/>
          <w:sz w:val="28"/>
          <w:szCs w:val="24"/>
        </w:rPr>
        <w:t>5</w:t>
      </w:r>
    </w:p>
    <w:p w:rsidR="00982EBA" w:rsidRPr="00E016B4" w:rsidRDefault="00982EBA" w:rsidP="009B7476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ab/>
      </w:r>
      <w:r w:rsidRPr="00E016B4">
        <w:rPr>
          <w:rFonts w:ascii="Times New Roman" w:hAnsi="Times New Roman"/>
          <w:sz w:val="28"/>
          <w:szCs w:val="24"/>
        </w:rPr>
        <w:tab/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E016B4">
        <w:rPr>
          <w:rFonts w:ascii="Times New Roman" w:hAnsi="Times New Roman"/>
          <w:sz w:val="28"/>
          <w:szCs w:val="24"/>
        </w:rPr>
        <w:t xml:space="preserve"> Пыть-Яха</w:t>
      </w:r>
    </w:p>
    <w:p w:rsidR="00982EBA" w:rsidRPr="00E016B4" w:rsidRDefault="00982EBA" w:rsidP="009B7476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/>
          <w:sz w:val="28"/>
          <w:szCs w:val="24"/>
        </w:rPr>
        <w:tab/>
      </w:r>
      <w:r w:rsidRPr="00E016B4"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8"/>
        </w:rPr>
        <w:t>от 10.12.2021 № 32</w:t>
      </w:r>
    </w:p>
    <w:p w:rsidR="00982EBA" w:rsidRPr="00E016B4" w:rsidRDefault="00982EBA" w:rsidP="009B7476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982EBA" w:rsidRPr="00E016B4" w:rsidRDefault="00982EBA" w:rsidP="00BD14F4">
      <w:pPr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/>
          <w:sz w:val="28"/>
          <w:szCs w:val="24"/>
        </w:rPr>
        <w:t>Объем межбюджетных трансфертов, поступающих в бюджет города Пыть-Яха от других бюджетов бюджетной системы Российской Федерации на</w:t>
      </w:r>
      <w:r w:rsidRPr="00E016B4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2 </w:t>
      </w:r>
      <w:r w:rsidRPr="00E016B4">
        <w:rPr>
          <w:rFonts w:ascii="Times New Roman" w:hAnsi="Times New Roman"/>
          <w:color w:val="000000"/>
          <w:sz w:val="28"/>
          <w:szCs w:val="24"/>
          <w:lang w:eastAsia="ru-RU"/>
        </w:rPr>
        <w:t>год</w:t>
      </w:r>
    </w:p>
    <w:p w:rsidR="00982EBA" w:rsidRPr="00E016B4" w:rsidRDefault="00982EBA" w:rsidP="007151B2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0"/>
        <w:gridCol w:w="6464"/>
        <w:gridCol w:w="1166"/>
      </w:tblGrid>
      <w:tr w:rsidR="00982EBA" w:rsidRPr="00A64CC0" w:rsidTr="003767FC">
        <w:trPr>
          <w:cantSplit/>
          <w:trHeight w:val="230"/>
          <w:tblHeader/>
        </w:trPr>
        <w:tc>
          <w:tcPr>
            <w:tcW w:w="1253" w:type="pct"/>
            <w:vMerge w:val="restart"/>
            <w:vAlign w:val="center"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175" w:type="pct"/>
            <w:vMerge w:val="restart"/>
            <w:vAlign w:val="center"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2" w:type="pct"/>
            <w:vMerge w:val="restart"/>
            <w:vAlign w:val="center"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982EBA" w:rsidRPr="00A64CC0" w:rsidTr="003767FC">
        <w:trPr>
          <w:cantSplit/>
          <w:trHeight w:val="450"/>
          <w:tblHeader/>
        </w:trPr>
        <w:tc>
          <w:tcPr>
            <w:tcW w:w="1253" w:type="pct"/>
            <w:vMerge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pct"/>
            <w:vMerge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pct"/>
            <w:vMerge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2EBA" w:rsidRPr="00A64CC0" w:rsidTr="003767FC">
        <w:trPr>
          <w:cantSplit/>
          <w:trHeight w:val="450"/>
          <w:tblHeader/>
        </w:trPr>
        <w:tc>
          <w:tcPr>
            <w:tcW w:w="1253" w:type="pct"/>
            <w:vMerge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pct"/>
            <w:vMerge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2" w:type="pct"/>
            <w:vMerge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2EBA" w:rsidRPr="00A64CC0" w:rsidTr="003767FC">
        <w:trPr>
          <w:cantSplit/>
          <w:trHeight w:val="20"/>
          <w:tblHeader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2" w:type="pct"/>
          </w:tcPr>
          <w:p w:rsidR="00982EBA" w:rsidRPr="00A64CC0" w:rsidRDefault="003767FC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1 986 065,0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2 001 271,8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000 2 02 10000 00 0000 000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354 460,8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301 444,6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301 444,6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301 444,6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53 016,2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53 016,2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103 006,0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000 2 02 25081 00 0000 150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982EBA" w:rsidRPr="00A64CC0" w:rsidTr="003767FC">
        <w:trPr>
          <w:trHeight w:val="845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000 2 02 25081 04 0000 150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38 346,2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38 346,2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000 2 02 25497 00 0000 150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7 211,9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000 2 02 25497 04 0000 150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7 211,9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160,5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160,5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11 429,9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 xml:space="preserve">Субсидии бюджетам городских округов на реализацию программ </w:t>
            </w:r>
            <w:r w:rsidRPr="00A64CC0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формирования современной городской среды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lastRenderedPageBreak/>
              <w:t>11 429,9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000 2 02 29999 00 0000 150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45 479,7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000 2 02 29999 04 0000 150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45 479,7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572" w:type="pct"/>
            <w:noWrap/>
          </w:tcPr>
          <w:p w:rsidR="00982EBA" w:rsidRPr="00A64CC0" w:rsidRDefault="00982EBA" w:rsidP="00D7372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1 504 801,2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1 435 569,3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1 435 569,3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000 2 02 30029 00 0000 150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000 2 02 30029 04 0000 150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000 2 02 35082 00 0000 150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982EBA" w:rsidRPr="00A64CC0" w:rsidTr="003767FC">
        <w:trPr>
          <w:trHeight w:val="2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000 2 02 35082 04 0000 150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982EBA" w:rsidRPr="00A64CC0" w:rsidTr="003767FC">
        <w:trPr>
          <w:trHeight w:val="411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5 436,6</w:t>
            </w:r>
          </w:p>
        </w:tc>
      </w:tr>
      <w:tr w:rsidR="00982EBA" w:rsidRPr="00A64CC0" w:rsidTr="003767FC">
        <w:trPr>
          <w:trHeight w:val="659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5 436,6</w:t>
            </w:r>
          </w:p>
        </w:tc>
      </w:tr>
      <w:tr w:rsidR="00982EBA" w:rsidRPr="00A64CC0" w:rsidTr="003767FC">
        <w:trPr>
          <w:trHeight w:val="669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4,4</w:t>
            </w:r>
          </w:p>
        </w:tc>
      </w:tr>
      <w:tr w:rsidR="00982EBA" w:rsidRPr="00A64CC0" w:rsidTr="003767FC">
        <w:trPr>
          <w:trHeight w:val="940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4,4</w:t>
            </w:r>
          </w:p>
        </w:tc>
      </w:tr>
      <w:tr w:rsidR="00982EBA" w:rsidRPr="00A64CC0" w:rsidTr="003767FC">
        <w:trPr>
          <w:trHeight w:val="719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982EBA" w:rsidRPr="00A64CC0" w:rsidTr="003767FC">
        <w:trPr>
          <w:trHeight w:val="701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982EBA" w:rsidRPr="00A64CC0" w:rsidTr="003767FC">
        <w:trPr>
          <w:trHeight w:val="839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982EBA" w:rsidRPr="00A64CC0" w:rsidTr="003767FC">
        <w:trPr>
          <w:trHeight w:val="908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982EBA" w:rsidRPr="00A64CC0" w:rsidTr="003767FC">
        <w:trPr>
          <w:trHeight w:val="491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2" w:type="pct"/>
            <w:noWrap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5 281,2</w:t>
            </w:r>
          </w:p>
        </w:tc>
      </w:tr>
      <w:tr w:rsidR="00982EBA" w:rsidRPr="00A64CC0" w:rsidTr="003767FC">
        <w:trPr>
          <w:trHeight w:val="319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5 281,2</w:t>
            </w:r>
          </w:p>
        </w:tc>
      </w:tr>
      <w:tr w:rsidR="00982EBA" w:rsidRPr="00A64CC0" w:rsidTr="003767FC">
        <w:trPr>
          <w:trHeight w:val="164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000 2 02 04000 00 0000 150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2" w:type="pct"/>
          </w:tcPr>
          <w:p w:rsidR="00982EBA" w:rsidRPr="00A64CC0" w:rsidRDefault="00982EBA" w:rsidP="00D7372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39 003,8</w:t>
            </w:r>
          </w:p>
        </w:tc>
      </w:tr>
      <w:tr w:rsidR="00982EBA" w:rsidRPr="00A64CC0" w:rsidTr="003767FC">
        <w:trPr>
          <w:trHeight w:val="599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</w:tr>
      <w:tr w:rsidR="00982EBA" w:rsidRPr="00A64CC0" w:rsidTr="003767FC">
        <w:trPr>
          <w:trHeight w:val="906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35 779,0</w:t>
            </w:r>
          </w:p>
        </w:tc>
      </w:tr>
      <w:tr w:rsidR="00982EBA" w:rsidRPr="00A64CC0" w:rsidTr="003767FC">
        <w:trPr>
          <w:trHeight w:val="254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3 224,8</w:t>
            </w:r>
          </w:p>
        </w:tc>
      </w:tr>
      <w:tr w:rsidR="00982EBA" w:rsidRPr="00A64CC0" w:rsidTr="003767FC">
        <w:trPr>
          <w:trHeight w:val="504"/>
        </w:trPr>
        <w:tc>
          <w:tcPr>
            <w:tcW w:w="1253" w:type="pct"/>
          </w:tcPr>
          <w:p w:rsidR="00982EBA" w:rsidRPr="00A64CC0" w:rsidRDefault="00982EBA" w:rsidP="00A64C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3175" w:type="pct"/>
          </w:tcPr>
          <w:p w:rsidR="00982EBA" w:rsidRPr="00A64CC0" w:rsidRDefault="00982EBA" w:rsidP="00A64C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2" w:type="pct"/>
          </w:tcPr>
          <w:p w:rsidR="00982EBA" w:rsidRPr="00A64CC0" w:rsidRDefault="00982EBA" w:rsidP="00A64CC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4CC0">
              <w:rPr>
                <w:rFonts w:ascii="Times New Roman" w:hAnsi="Times New Roman"/>
                <w:sz w:val="20"/>
                <w:szCs w:val="20"/>
                <w:lang w:eastAsia="ru-RU"/>
              </w:rPr>
              <w:t>3 224,8</w:t>
            </w:r>
          </w:p>
        </w:tc>
      </w:tr>
      <w:tr w:rsidR="003767FC" w:rsidRPr="00A64CC0" w:rsidTr="003767FC">
        <w:trPr>
          <w:trHeight w:val="504"/>
        </w:trPr>
        <w:tc>
          <w:tcPr>
            <w:tcW w:w="1253" w:type="pct"/>
          </w:tcPr>
          <w:p w:rsidR="003767FC" w:rsidRPr="003771F7" w:rsidRDefault="003767FC" w:rsidP="003767FC">
            <w:pPr>
              <w:rPr>
                <w:rFonts w:ascii="Times New Roman" w:hAnsi="Times New Roman"/>
                <w:sz w:val="20"/>
                <w:szCs w:val="20"/>
              </w:rPr>
            </w:pPr>
            <w:r w:rsidRPr="003771F7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3175" w:type="pct"/>
          </w:tcPr>
          <w:p w:rsidR="003767FC" w:rsidRPr="003771F7" w:rsidRDefault="003767FC" w:rsidP="003767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71F7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72" w:type="pct"/>
          </w:tcPr>
          <w:p w:rsidR="003767FC" w:rsidRPr="0042555C" w:rsidRDefault="003767FC" w:rsidP="003767F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-15 206,8</w:t>
            </w:r>
          </w:p>
        </w:tc>
      </w:tr>
      <w:tr w:rsidR="003767FC" w:rsidRPr="00A64CC0" w:rsidTr="003767FC">
        <w:trPr>
          <w:trHeight w:val="504"/>
        </w:trPr>
        <w:tc>
          <w:tcPr>
            <w:tcW w:w="1253" w:type="pct"/>
          </w:tcPr>
          <w:p w:rsidR="003767FC" w:rsidRPr="003771F7" w:rsidRDefault="003767FC" w:rsidP="003767FC">
            <w:pPr>
              <w:rPr>
                <w:rFonts w:ascii="Times New Roman" w:hAnsi="Times New Roman"/>
                <w:sz w:val="20"/>
                <w:szCs w:val="20"/>
              </w:rPr>
            </w:pPr>
            <w:r w:rsidRPr="003771F7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3175" w:type="pct"/>
          </w:tcPr>
          <w:p w:rsidR="003767FC" w:rsidRPr="003771F7" w:rsidRDefault="003767FC" w:rsidP="003767F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71F7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72" w:type="pct"/>
          </w:tcPr>
          <w:p w:rsidR="003767FC" w:rsidRPr="0042555C" w:rsidRDefault="00353B10" w:rsidP="003767F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page">
                        <wp:posOffset>693420</wp:posOffset>
                      </wp:positionH>
                      <wp:positionV relativeFrom="page">
                        <wp:posOffset>294005</wp:posOffset>
                      </wp:positionV>
                      <wp:extent cx="390525" cy="312420"/>
                      <wp:effectExtent l="0" t="0" r="0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3124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62169" w:rsidRDefault="00662169" w:rsidP="00662169">
                                  <w:pP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  <w:p w:rsidR="00662169" w:rsidRDefault="00662169" w:rsidP="00662169">
                                  <w:pP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662169" w:rsidRDefault="00662169" w:rsidP="00662169">
                                  <w:pP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left:0;text-align:left;margin-left:54.6pt;margin-top:23.15pt;width:30.75pt;height:24.6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" filled="f" stroked="f">
                      <v:textbox>
                        <w:txbxContent>
                          <w:p w:rsidR="00662169" w:rsidRDefault="00662169" w:rsidP="00662169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  <w:p w:rsidR="00662169" w:rsidRDefault="00662169" w:rsidP="00662169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662169" w:rsidRDefault="00662169" w:rsidP="00662169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  <w10:wrap anchorx="page" anchory="page"/>
                    </v:rect>
                  </w:pict>
                </mc:Fallback>
              </mc:AlternateContent>
            </w:r>
            <w:r w:rsidR="003767FC" w:rsidRPr="002B300B">
              <w:rPr>
                <w:rFonts w:ascii="Times New Roman" w:hAnsi="Times New Roman"/>
                <w:sz w:val="20"/>
                <w:szCs w:val="20"/>
                <w:lang w:eastAsia="ru-RU"/>
              </w:rPr>
              <w:t>-15 206,8</w:t>
            </w:r>
          </w:p>
        </w:tc>
      </w:tr>
    </w:tbl>
    <w:p w:rsidR="00982EBA" w:rsidRPr="00662169" w:rsidRDefault="00982EBA" w:rsidP="00662169">
      <w:pPr>
        <w:jc w:val="right"/>
        <w:rPr>
          <w:rFonts w:ascii="Times New Roman" w:hAnsi="Times New Roman"/>
          <w:sz w:val="20"/>
          <w:szCs w:val="20"/>
        </w:rPr>
      </w:pPr>
    </w:p>
    <w:sectPr w:rsidR="00982EBA" w:rsidRPr="00662169" w:rsidSect="0090074E">
      <w:headerReference w:type="default" r:id="rId6"/>
      <w:pgSz w:w="11906" w:h="16838"/>
      <w:pgMar w:top="1135" w:right="851" w:bottom="1276" w:left="851" w:header="283" w:footer="708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2EBA" w:rsidRDefault="00982EBA" w:rsidP="009B7476">
      <w:pPr>
        <w:spacing w:after="0" w:line="240" w:lineRule="auto"/>
      </w:pPr>
      <w:r>
        <w:separator/>
      </w:r>
    </w:p>
  </w:endnote>
  <w:endnote w:type="continuationSeparator" w:id="0">
    <w:p w:rsidR="00982EBA" w:rsidRDefault="00982EBA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2EBA" w:rsidRDefault="00982EBA" w:rsidP="009B7476">
      <w:pPr>
        <w:spacing w:after="0" w:line="240" w:lineRule="auto"/>
      </w:pPr>
      <w:r>
        <w:separator/>
      </w:r>
    </w:p>
  </w:footnote>
  <w:footnote w:type="continuationSeparator" w:id="0">
    <w:p w:rsidR="00982EBA" w:rsidRDefault="00982EBA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EBA" w:rsidRPr="0090074E" w:rsidRDefault="00982EBA">
    <w:pPr>
      <w:pStyle w:val="a4"/>
      <w:jc w:val="right"/>
      <w:rPr>
        <w:rFonts w:asciiTheme="minorHAnsi" w:hAnsiTheme="minorHAnsi" w:cstheme="minorHAnsi"/>
      </w:rPr>
    </w:pPr>
    <w:r w:rsidRPr="0090074E">
      <w:rPr>
        <w:rFonts w:asciiTheme="minorHAnsi" w:hAnsiTheme="minorHAnsi" w:cstheme="minorHAnsi"/>
      </w:rPr>
      <w:fldChar w:fldCharType="begin"/>
    </w:r>
    <w:r w:rsidRPr="0090074E">
      <w:rPr>
        <w:rFonts w:asciiTheme="minorHAnsi" w:hAnsiTheme="minorHAnsi" w:cstheme="minorHAnsi"/>
      </w:rPr>
      <w:instrText>PAGE   \* MERGEFORMAT</w:instrText>
    </w:r>
    <w:r w:rsidRPr="0090074E">
      <w:rPr>
        <w:rFonts w:asciiTheme="minorHAnsi" w:hAnsiTheme="minorHAnsi" w:cstheme="minorHAnsi"/>
      </w:rPr>
      <w:fldChar w:fldCharType="separate"/>
    </w:r>
    <w:r w:rsidR="00353B10">
      <w:rPr>
        <w:rFonts w:asciiTheme="minorHAnsi" w:hAnsiTheme="minorHAnsi" w:cstheme="minorHAnsi"/>
        <w:noProof/>
      </w:rPr>
      <w:t>122</w:t>
    </w:r>
    <w:r w:rsidRPr="0090074E">
      <w:rPr>
        <w:rFonts w:asciiTheme="minorHAnsi" w:hAnsiTheme="minorHAnsi" w:cstheme="minorHAnsi"/>
      </w:rPr>
      <w:fldChar w:fldCharType="end"/>
    </w:r>
  </w:p>
  <w:p w:rsidR="00982EBA" w:rsidRDefault="00982EB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0E77D7"/>
    <w:rsid w:val="00107CB7"/>
    <w:rsid w:val="001B0577"/>
    <w:rsid w:val="002310E7"/>
    <w:rsid w:val="0024156E"/>
    <w:rsid w:val="00274FEE"/>
    <w:rsid w:val="00283652"/>
    <w:rsid w:val="00353B10"/>
    <w:rsid w:val="003767FC"/>
    <w:rsid w:val="003E158F"/>
    <w:rsid w:val="003F799B"/>
    <w:rsid w:val="004D6831"/>
    <w:rsid w:val="00545DB8"/>
    <w:rsid w:val="00563009"/>
    <w:rsid w:val="00564CD4"/>
    <w:rsid w:val="00577316"/>
    <w:rsid w:val="00586D74"/>
    <w:rsid w:val="005C1ADF"/>
    <w:rsid w:val="00662169"/>
    <w:rsid w:val="006A725E"/>
    <w:rsid w:val="00711B29"/>
    <w:rsid w:val="007151B2"/>
    <w:rsid w:val="00736BB4"/>
    <w:rsid w:val="007555B8"/>
    <w:rsid w:val="00771B96"/>
    <w:rsid w:val="00780D00"/>
    <w:rsid w:val="008260C8"/>
    <w:rsid w:val="0090074E"/>
    <w:rsid w:val="00982EBA"/>
    <w:rsid w:val="00986EF1"/>
    <w:rsid w:val="009A381D"/>
    <w:rsid w:val="009B7476"/>
    <w:rsid w:val="009D5D9B"/>
    <w:rsid w:val="009E4783"/>
    <w:rsid w:val="00A64CC0"/>
    <w:rsid w:val="00A9557D"/>
    <w:rsid w:val="00AB54F8"/>
    <w:rsid w:val="00B70C78"/>
    <w:rsid w:val="00BD14F4"/>
    <w:rsid w:val="00CD5015"/>
    <w:rsid w:val="00D0580F"/>
    <w:rsid w:val="00D73724"/>
    <w:rsid w:val="00DE1B95"/>
    <w:rsid w:val="00DE74B4"/>
    <w:rsid w:val="00E016B4"/>
    <w:rsid w:val="00E6072B"/>
    <w:rsid w:val="00F74D7F"/>
    <w:rsid w:val="00FA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5:docId w15:val="{522D30FD-C007-4CB6-99C2-A8A8CF8AB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D74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994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1091</Words>
  <Characters>6611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9</cp:revision>
  <cp:lastPrinted>2020-12-14T06:56:00Z</cp:lastPrinted>
  <dcterms:created xsi:type="dcterms:W3CDTF">2021-12-09T12:44:00Z</dcterms:created>
  <dcterms:modified xsi:type="dcterms:W3CDTF">2022-01-24T05:46:00Z</dcterms:modified>
</cp:coreProperties>
</file>